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18" w:rsidRPr="009D3C25" w:rsidRDefault="0073418B" w:rsidP="00110F18">
      <w:pPr>
        <w:spacing w:line="276" w:lineRule="auto"/>
        <w:jc w:val="center"/>
        <w:rPr>
          <w:rFonts w:ascii="方正小标宋_GBK" w:eastAsia="方正小标宋_GBK" w:hAnsi="Times New Roman"/>
          <w:color w:val="000000" w:themeColor="text1"/>
          <w:sz w:val="32"/>
          <w:szCs w:val="32"/>
        </w:rPr>
      </w:pPr>
      <w:r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西北农林科技</w:t>
      </w:r>
      <w:r w:rsidR="0078633A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大学</w:t>
      </w:r>
      <w:r w:rsidR="00CE6914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实验</w:t>
      </w:r>
      <w:r w:rsidR="0078633A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项目安全风险</w:t>
      </w:r>
      <w:r w:rsidR="00590FF1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分析</w:t>
      </w:r>
      <w:r w:rsidR="00110F18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B764BB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（学生类）</w:t>
      </w:r>
      <w:r w:rsidR="001116AE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附</w:t>
      </w:r>
      <w:r w:rsidR="00D36AD7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表</w:t>
      </w:r>
      <w:r w:rsidR="001116AE">
        <w:rPr>
          <w:rFonts w:ascii="方正小标宋_GBK" w:eastAsia="方正小标宋_GBK" w:hAnsi="Times New Roman" w:hint="eastAsia"/>
          <w:color w:val="000000" w:themeColor="text1"/>
          <w:sz w:val="32"/>
          <w:szCs w:val="32"/>
        </w:rPr>
        <w:t>3</w:t>
      </w:r>
    </w:p>
    <w:tbl>
      <w:tblPr>
        <w:tblpPr w:leftFromText="180" w:rightFromText="180" w:vertAnchor="text" w:horzAnchor="page" w:tblpX="810" w:tblpY="108"/>
        <w:tblOverlap w:val="never"/>
        <w:tblW w:w="10597" w:type="dxa"/>
        <w:tblLook w:val="0000" w:firstRow="0" w:lastRow="0" w:firstColumn="0" w:lastColumn="0" w:noHBand="0" w:noVBand="0"/>
      </w:tblPr>
      <w:tblGrid>
        <w:gridCol w:w="1702"/>
        <w:gridCol w:w="142"/>
        <w:gridCol w:w="3130"/>
        <w:gridCol w:w="2560"/>
        <w:gridCol w:w="3063"/>
      </w:tblGrid>
      <w:tr w:rsidR="00110F18" w:rsidRPr="009D3C25" w:rsidTr="00427D8B">
        <w:trPr>
          <w:trHeight w:val="530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BE2E51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项目基本信息</w:t>
            </w: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所属二级单位：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项目名称：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427D8B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项目性质：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427D8B" w:rsidRPr="00427D8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毕业论文（设计）</w:t>
            </w:r>
            <w:r w:rsid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427D8B" w:rsidRPr="00427D8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科创项目</w:t>
            </w:r>
            <w:r w:rsid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9E0BFB" w:rsidRPr="00427D8B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□</w:t>
            </w:r>
            <w:r w:rsidR="00842660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其他</w:t>
            </w:r>
            <w:r w:rsidR="00427D8B" w:rsidRPr="00427D8B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</w:t>
            </w:r>
          </w:p>
        </w:tc>
      </w:tr>
      <w:tr w:rsidR="0003333C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03333C" w:rsidRPr="009D3C25" w:rsidRDefault="0003333C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33C" w:rsidRDefault="0073418B" w:rsidP="00427D8B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归口管理</w:t>
            </w:r>
            <w:r w:rsidR="0003333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部门：</w:t>
            </w:r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教务处</w:t>
            </w:r>
            <w:r w:rsidR="0003333C" w:rsidRPr="0003333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研究生</w:t>
            </w:r>
            <w:r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院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03333C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/其他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427D8B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项目类型：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proofErr w:type="gramStart"/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科创项目</w:t>
            </w:r>
            <w:proofErr w:type="gramEnd"/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、本科毕业论文</w:t>
            </w:r>
            <w:r w:rsidR="00BD5BD9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="00427D8B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研究生毕业论文</w:t>
            </w:r>
            <w:r w:rsidR="00BD5BD9" w:rsidRPr="001D2747">
              <w:rPr>
                <w:rFonts w:ascii="宋体" w:eastAsia="宋体" w:hAnsi="宋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8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项目起止时间：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  <w:t xml:space="preserve">     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月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日 </w:t>
            </w:r>
            <w:r w:rsidR="00BD5BD9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至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 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年 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月</w:t>
            </w:r>
            <w:r w:rsidRPr="001D274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 w:rsidRPr="001D274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日</w:t>
            </w: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427D8B">
        <w:trPr>
          <w:trHeight w:val="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2A6ACA" w:rsidP="00BD5BD9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执行</w:t>
            </w:r>
            <w:r w:rsidR="00BD5BD9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人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sz w:val="24"/>
              </w:rPr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427D8B">
        <w:trPr>
          <w:trHeight w:val="53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实验场地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项目所涉实验室地点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实验室安全分类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实验室安全风险分级</w:t>
            </w:r>
          </w:p>
        </w:tc>
      </w:tr>
      <w:tr w:rsidR="00110F18" w:rsidRPr="009D3C25" w:rsidTr="00427D8B">
        <w:trPr>
          <w:trHeight w:val="53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1</w:t>
            </w:r>
            <w:r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.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理科大楼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C 101</w:t>
            </w:r>
            <w:r w:rsidR="0012595C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（例）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0B7F0B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化学类（例）</w:t>
            </w: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2595C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级（例）</w:t>
            </w:r>
          </w:p>
        </w:tc>
      </w:tr>
      <w:tr w:rsidR="00110F18" w:rsidRPr="009D3C25" w:rsidTr="00427D8B">
        <w:trPr>
          <w:trHeight w:val="535"/>
        </w:trPr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2</w:t>
            </w:r>
            <w:r w:rsidRPr="009D3C25"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.</w:t>
            </w:r>
            <w:r w:rsidRPr="009D3C25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（可增加行）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  <w:tc>
          <w:tcPr>
            <w:tcW w:w="3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427D8B">
        <w:trPr>
          <w:trHeight w:val="535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110F18" w:rsidRPr="009D3C25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研究内容概述</w:t>
            </w:r>
          </w:p>
        </w:tc>
      </w:tr>
      <w:tr w:rsidR="00110F18" w:rsidRPr="009D3C25" w:rsidTr="00427D8B">
        <w:trPr>
          <w:trHeight w:val="2479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BD5BD9" w:rsidRDefault="00BD5BD9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D36AD7" w:rsidRDefault="00D36AD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D36AD7" w:rsidRDefault="00D36AD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D36AD7" w:rsidRDefault="00D36AD7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Pr="009D3C25" w:rsidRDefault="00110F18" w:rsidP="0086639F">
            <w:pPr>
              <w:widowControl/>
              <w:spacing w:line="500" w:lineRule="exact"/>
              <w:jc w:val="left"/>
              <w:textAlignment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</w:tc>
      </w:tr>
      <w:tr w:rsidR="00110F18" w:rsidRPr="009D3C25" w:rsidTr="00D36AD7">
        <w:trPr>
          <w:trHeight w:val="423"/>
        </w:trPr>
        <w:tc>
          <w:tcPr>
            <w:tcW w:w="1059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110F18" w:rsidRPr="0011533B" w:rsidRDefault="00110F18" w:rsidP="0086639F">
            <w:pPr>
              <w:widowControl/>
              <w:spacing w:line="500" w:lineRule="exact"/>
              <w:jc w:val="center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lastRenderedPageBreak/>
              <w:t>项目涉危情况（以下不涉及可填“无”）</w:t>
            </w:r>
          </w:p>
        </w:tc>
      </w:tr>
      <w:tr w:rsidR="00110F18" w:rsidRPr="009D3C25" w:rsidTr="00D36AD7">
        <w:trPr>
          <w:trHeight w:val="473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jc w:val="center"/>
              <w:textAlignment w:val="top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 w:rsidRPr="0011533B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项目涉危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类型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jc w:val="center"/>
              <w:textAlignment w:val="top"/>
              <w:rPr>
                <w:rFonts w:ascii="黑体" w:eastAsia="黑体" w:hAnsi="黑体" w:cs="宋体"/>
                <w:bCs/>
                <w:color w:val="000000" w:themeColor="text1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 w:themeColor="text1"/>
                <w:sz w:val="24"/>
              </w:rPr>
              <w:t>项目涉危描述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（可另附清单）</w:t>
            </w:r>
          </w:p>
        </w:tc>
      </w:tr>
      <w:tr w:rsidR="00110F18" w:rsidRPr="009D3C25" w:rsidTr="00427D8B">
        <w:trPr>
          <w:trHeight w:val="11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化学安全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剧毒品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易制毒化学品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民用爆炸品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易制爆化学品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精神、麻醉和毒性药品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7C2825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危险气体（易燃、易爆、有毒、窒息）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非管控类危化品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F18" w:rsidRPr="0011533B" w:rsidRDefault="00110F18" w:rsidP="0086639F">
            <w:pPr>
              <w:adjustRightInd w:val="0"/>
              <w:snapToGrid w:val="0"/>
              <w:rPr>
                <w:rFonts w:ascii="宋体" w:eastAsia="宋体" w:hAnsi="宋体" w:cs="宋体"/>
                <w:color w:val="000000" w:themeColor="text1"/>
                <w:sz w:val="22"/>
              </w:rPr>
            </w:pPr>
          </w:p>
        </w:tc>
      </w:tr>
      <w:tr w:rsidR="00110F18" w:rsidRPr="009D3C25" w:rsidTr="00D36AD7">
        <w:trPr>
          <w:trHeight w:val="8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生物安全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0A3C18" w:rsidRDefault="00110F18" w:rsidP="000A3C18">
            <w:pPr>
              <w:widowControl/>
              <w:adjustRightInd w:val="0"/>
              <w:snapToGrid w:val="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病原微生物</w:t>
            </w:r>
            <w:r w:rsidR="000A3C18" w:rsidRPr="000A3C1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（传染病、病原体类）</w:t>
            </w:r>
            <w:r w:rsidR="000A3C1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实验动物</w:t>
            </w:r>
            <w:r w:rsidR="000A3C18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其他 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BD5BD9" w:rsidP="0086639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2"/>
              </w:rPr>
            </w:pPr>
            <w:r>
              <w:rPr>
                <w:rFonts w:ascii="宋体" w:hAnsi="宋体" w:cs="宋体" w:hint="eastAsia"/>
                <w:color w:val="000000" w:themeColor="text1"/>
                <w:sz w:val="22"/>
              </w:rPr>
              <w:t>（描述所使用的病原微生物及安全防护级别）</w:t>
            </w:r>
          </w:p>
        </w:tc>
      </w:tr>
      <w:tr w:rsidR="00110F18" w:rsidRPr="009D3C25" w:rsidTr="00427D8B">
        <w:trPr>
          <w:trHeight w:val="9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辐射安全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放射性同位素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射线装置</w:t>
            </w:r>
          </w:p>
          <w:p w:rsidR="007C2825" w:rsidRPr="009D3C25" w:rsidRDefault="007C2825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7C2825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核材料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427D8B">
        <w:trPr>
          <w:trHeight w:val="98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工艺安全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硝化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氯化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氟化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氨化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磺化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加氢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重氮化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氧化</w:t>
            </w:r>
            <w:r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过氧化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</w:p>
          <w:p w:rsidR="00110F18" w:rsidRPr="000D2E11" w:rsidRDefault="00110F18" w:rsidP="0086639F">
            <w:pPr>
              <w:widowControl/>
              <w:adjustRightInd w:val="0"/>
              <w:snapToGrid w:val="0"/>
              <w:textAlignment w:val="center"/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</w:pP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裂解</w:t>
            </w:r>
            <w:r w:rsidRPr="000D2E11">
              <w:rPr>
                <w:rFonts w:ascii="Arial" w:hAnsi="Arial" w:cs="Arial" w:hint="eastAsia"/>
                <w:color w:val="000000" w:themeColor="text1"/>
                <w:sz w:val="22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hd w:val="clear" w:color="auto" w:fill="FFFFFF"/>
              </w:rPr>
              <w:t xml:space="preserve">  </w:t>
            </w:r>
            <w:r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0D2E11">
              <w:rPr>
                <w:rFonts w:ascii="宋体" w:eastAsia="宋体" w:hAnsi="宋体" w:cs="Arial"/>
                <w:color w:val="000000" w:themeColor="text1"/>
                <w:sz w:val="22"/>
                <w:shd w:val="clear" w:color="auto" w:fill="FFFFFF"/>
              </w:rPr>
              <w:t>聚合</w:t>
            </w:r>
            <w:r w:rsidR="00BD5BD9">
              <w:rPr>
                <w:rFonts w:ascii="宋体" w:eastAsia="宋体" w:hAnsi="宋体" w:cs="Arial" w:hint="eastAsia"/>
                <w:color w:val="000000" w:themeColor="text1"/>
                <w:sz w:val="22"/>
                <w:shd w:val="clear" w:color="auto" w:fill="FFFFFF"/>
              </w:rPr>
              <w:t xml:space="preserve">   </w:t>
            </w:r>
            <w:r w:rsidR="00BD5BD9" w:rsidRPr="000D2E11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明火作业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D36AD7">
        <w:trPr>
          <w:trHeight w:val="24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设备安全</w:t>
            </w:r>
          </w:p>
        </w:tc>
        <w:tc>
          <w:tcPr>
            <w:tcW w:w="3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机械设备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激光设备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粉尘安全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电气</w:t>
            </w:r>
            <w:r w:rsidRPr="00241E48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设备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高低温设备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气体钢瓶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锅炉 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压力容器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压力管道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  <w:t>起重类设备</w:t>
            </w:r>
          </w:p>
          <w:p w:rsidR="00110F18" w:rsidRPr="00241E4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玻璃器皿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</w:t>
            </w: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241E48">
              <w:rPr>
                <w:rFonts w:ascii="宋体" w:eastAsia="宋体" w:hAnsi="宋体" w:cs="Wingdings 2" w:hint="eastAsia"/>
                <w:color w:val="000000" w:themeColor="text1"/>
                <w:kern w:val="0"/>
                <w:sz w:val="22"/>
                <w:lang w:bidi="ar"/>
              </w:rPr>
              <w:t>电动工具</w:t>
            </w:r>
          </w:p>
          <w:p w:rsidR="00110F18" w:rsidRDefault="00110F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="00BD5BD9"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酒精灯使用</w:t>
            </w:r>
            <w:r w:rsidR="000A3C18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</w:t>
            </w:r>
            <w:r w:rsidR="00BD5BD9"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其他</w:t>
            </w:r>
          </w:p>
          <w:p w:rsidR="000A3C18" w:rsidRPr="009D3C25" w:rsidRDefault="000A3C18" w:rsidP="0086639F">
            <w:pPr>
              <w:widowControl/>
              <w:adjustRightInd w:val="0"/>
              <w:snapToGrid w:val="0"/>
              <w:jc w:val="left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ascii="Wingdings 2" w:eastAsia="Wingdings 2" w:hAnsi="Wingdings 2" w:cs="Wingdings 2"/>
                <w:color w:val="000000" w:themeColor="text1"/>
                <w:kern w:val="0"/>
                <w:sz w:val="22"/>
                <w:lang w:bidi="ar"/>
              </w:rPr>
              <w:t></w:t>
            </w:r>
            <w:r>
              <w:rPr>
                <w:rFonts w:ascii="Wingdings 2" w:eastAsia="Wingdings 2" w:hAnsi="Wingdings 2" w:cs="Wingdings 2" w:hint="eastAsia"/>
                <w:color w:val="000000" w:themeColor="text1"/>
                <w:kern w:val="0"/>
                <w:sz w:val="22"/>
                <w:lang w:bidi="ar"/>
              </w:rPr>
              <w:t>强电强磁设备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rPr>
                <w:rFonts w:ascii="宋体" w:hAnsi="宋体" w:cs="宋体"/>
                <w:color w:val="000000" w:themeColor="text1"/>
                <w:sz w:val="22"/>
              </w:rPr>
            </w:pPr>
          </w:p>
        </w:tc>
      </w:tr>
      <w:tr w:rsidR="00110F18" w:rsidRPr="009D3C25" w:rsidTr="00D36AD7">
        <w:trPr>
          <w:trHeight w:val="521"/>
        </w:trPr>
        <w:tc>
          <w:tcPr>
            <w:tcW w:w="49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center"/>
              <w:rPr>
                <w:rFonts w:ascii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lang w:bidi="ar"/>
              </w:rPr>
              <w:t>其他涉危因素</w:t>
            </w:r>
          </w:p>
        </w:tc>
        <w:tc>
          <w:tcPr>
            <w:tcW w:w="5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9D3C25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</w:p>
        </w:tc>
      </w:tr>
      <w:tr w:rsidR="00110F18" w:rsidRPr="009D3C25" w:rsidTr="00D36AD7">
        <w:trPr>
          <w:trHeight w:val="951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项目</w:t>
            </w:r>
            <w:r w:rsidRPr="000D2E11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实施过程中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安全风险识别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ED6DE7" w:rsidRDefault="00110F18" w:rsidP="0086639F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泄漏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火灾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爆炸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灼伤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烫伤</w:t>
            </w:r>
            <w:r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0D2B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中毒  </w:t>
            </w:r>
            <w:r w:rsidR="00BD5BD9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窒息</w:t>
            </w:r>
            <w:r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辐射</w:t>
            </w:r>
            <w:r w:rsidR="000D2B1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0D2B1B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0D2B1B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感染</w:t>
            </w:r>
          </w:p>
          <w:p w:rsidR="00110F18" w:rsidRPr="005A3FE8" w:rsidRDefault="000D2B1B" w:rsidP="000D2B1B">
            <w:pPr>
              <w:autoSpaceDE w:val="0"/>
              <w:autoSpaceDN w:val="0"/>
              <w:adjustRightInd w:val="0"/>
              <w:ind w:firstLineChars="200"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咬伤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机械伤害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触电 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坠落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掩埋  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噪声</w:t>
            </w:r>
            <w:r w:rsidR="00110F18" w:rsidRPr="00ED6DE7"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 w:rsidR="00110F18" w:rsidRPr="00ED6DE7">
              <w:rPr>
                <w:rFonts w:ascii="宋体" w:eastAsia="宋体" w:hAnsi="宋体" w:hint="eastAsia"/>
                <w:color w:val="000000"/>
                <w:kern w:val="0"/>
                <w:szCs w:val="21"/>
              </w:rPr>
              <w:t>□</w:t>
            </w:r>
            <w:r w:rsidR="00110F18" w:rsidRPr="00ED6D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  <w:r w:rsidR="00110F18" w:rsidRPr="005C7D67">
              <w:rPr>
                <w:rFonts w:ascii="宋体" w:eastAsia="宋体" w:hAnsi="宋体" w:cs="宋体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="00110F18" w:rsidRPr="005C7D67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 </w:t>
            </w:r>
            <w:r w:rsidR="00110F18">
              <w:rPr>
                <w:rFonts w:ascii="宋体" w:eastAsia="宋体" w:hAnsi="宋体" w:cs="宋体"/>
                <w:color w:val="000000"/>
                <w:kern w:val="0"/>
                <w:szCs w:val="21"/>
                <w:u w:val="single"/>
              </w:rPr>
              <w:t xml:space="preserve">    </w:t>
            </w:r>
          </w:p>
        </w:tc>
      </w:tr>
      <w:tr w:rsidR="00110F18" w:rsidRPr="009D3C25" w:rsidTr="00427D8B">
        <w:trPr>
          <w:trHeight w:val="1417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11533B" w:rsidRDefault="00110F18" w:rsidP="000D2B1B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项目</w:t>
            </w:r>
            <w:r w:rsidRPr="000D2E11">
              <w:rPr>
                <w:rFonts w:ascii="宋体" w:eastAsia="宋体" w:hAnsi="宋体" w:cs="宋体" w:hint="eastAsia"/>
                <w:color w:val="000000" w:themeColor="text1"/>
                <w:sz w:val="22"/>
              </w:rPr>
              <w:t>实施过程中</w:t>
            </w:r>
            <w:r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="000D2B1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人防、技防措施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.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安全防护措施：□实验服、防护服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□防护手套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□呼吸器、面罩 </w:t>
            </w:r>
          </w:p>
          <w:p w:rsidR="00110F18" w:rsidRPr="005C7D67" w:rsidRDefault="00110F18" w:rsidP="0086639F">
            <w:pPr>
              <w:adjustRightInd w:val="0"/>
              <w:snapToGrid w:val="0"/>
              <w:ind w:firstLineChars="800" w:firstLine="168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□安全帽、防护帽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□防护眼镜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</w:t>
            </w:r>
          </w:p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.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安全监测设施：□视频监控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   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烟感报警器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火焰视频探测 </w:t>
            </w:r>
          </w:p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5C7D67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5C7D67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>气体泄漏报警装置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 xml:space="preserve"> □门禁系统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</w:t>
            </w:r>
          </w:p>
        </w:tc>
      </w:tr>
      <w:tr w:rsidR="00110F18" w:rsidRPr="009D3C25" w:rsidTr="00D36AD7">
        <w:trPr>
          <w:trHeight w:val="783"/>
        </w:trPr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B1B" w:rsidRDefault="00110F18" w:rsidP="000D2B1B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color w:val="000000" w:themeColor="text1"/>
                <w:sz w:val="22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项目</w:t>
            </w:r>
            <w:r w:rsidRPr="0011533B">
              <w:rPr>
                <w:rFonts w:ascii="宋体" w:eastAsia="宋体" w:hAnsi="宋体" w:cs="宋体" w:hint="eastAsia"/>
                <w:color w:val="000000" w:themeColor="text1"/>
                <w:sz w:val="22"/>
              </w:rPr>
              <w:t>的</w:t>
            </w: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安全</w:t>
            </w:r>
          </w:p>
          <w:p w:rsidR="00110F18" w:rsidRPr="0011533B" w:rsidRDefault="00110F18" w:rsidP="000D2B1B">
            <w:pPr>
              <w:adjustRightInd w:val="0"/>
              <w:snapToGrid w:val="0"/>
              <w:jc w:val="center"/>
              <w:rPr>
                <w:rFonts w:ascii="宋体" w:eastAsia="宋体" w:hAnsi="宋体"/>
                <w:color w:val="000000" w:themeColor="text1"/>
              </w:rPr>
            </w:pPr>
            <w:r w:rsidRPr="0011533B">
              <w:rPr>
                <w:rFonts w:ascii="宋体" w:eastAsia="宋体" w:hAnsi="宋体" w:cs="宋体"/>
                <w:color w:val="000000" w:themeColor="text1"/>
                <w:sz w:val="22"/>
              </w:rPr>
              <w:t>应急措施</w:t>
            </w:r>
          </w:p>
        </w:tc>
        <w:tc>
          <w:tcPr>
            <w:tcW w:w="8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0F18" w:rsidRPr="005C7D67" w:rsidRDefault="00110F18" w:rsidP="0086639F">
            <w:pPr>
              <w:adjustRightInd w:val="0"/>
              <w:snapToGrid w:val="0"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□灭火毯 □沙土灭火 □干粉灭火 □二氧化碳灭火 □喷淋装置 □洗眼器 □其他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</w:rPr>
              <w:t xml:space="preserve">        </w:t>
            </w:r>
          </w:p>
        </w:tc>
      </w:tr>
      <w:tr w:rsidR="00427D8B" w:rsidRPr="009D3C25" w:rsidTr="00D36AD7">
        <w:trPr>
          <w:trHeight w:val="3307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D8B" w:rsidRPr="00BE2E51" w:rsidRDefault="00427D8B" w:rsidP="00F06054">
            <w:pPr>
              <w:widowControl/>
              <w:adjustRightInd w:val="0"/>
              <w:snapToGrid w:val="0"/>
              <w:spacing w:line="360" w:lineRule="auto"/>
              <w:ind w:firstLineChars="196" w:firstLine="472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自评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结果</w:t>
            </w:r>
            <w:r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及承诺：</w:t>
            </w:r>
          </w:p>
          <w:p w:rsidR="00427D8B" w:rsidRPr="00ED6DE7" w:rsidRDefault="00427D8B" w:rsidP="00D36AD7">
            <w:pPr>
              <w:widowControl/>
              <w:adjustRightInd w:val="0"/>
              <w:snapToGrid w:val="0"/>
              <w:spacing w:line="360" w:lineRule="auto"/>
              <w:ind w:leftChars="171" w:left="359" w:firstLineChars="50" w:firstLine="120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安全风险等级：</w:t>
            </w:r>
            <w:r w:rsidRPr="009D3C25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□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高风险（一级）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□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中高风险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（二级）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□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低风险（三级）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□</w:t>
            </w:r>
            <w:r w:rsidRP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>一般风险（四级）</w:t>
            </w:r>
            <w:r w:rsidRPr="00427D8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本人对实验项目存在的风险进行全面了解，并认真分析，承诺上述内容属实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，并</w:t>
            </w:r>
            <w:r w:rsidRPr="00427D8B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在开展实验时做好个人防护并按照操作规程，规范操作，并对实验过程的安全负责。</w:t>
            </w:r>
          </w:p>
          <w:p w:rsidR="00427D8B" w:rsidRPr="00842660" w:rsidRDefault="00F06054" w:rsidP="00842660">
            <w:pPr>
              <w:widowControl/>
              <w:adjustRightInd w:val="0"/>
              <w:snapToGrid w:val="0"/>
              <w:spacing w:beforeLines="50" w:before="156" w:line="360" w:lineRule="auto"/>
              <w:ind w:firstLineChars="490" w:firstLine="1181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签 </w:t>
            </w:r>
            <w:bookmarkStart w:id="0" w:name="_GoBack"/>
            <w:bookmarkEnd w:id="0"/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名</w:t>
            </w:r>
            <w:r w:rsidR="00427D8B"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  <w:r w:rsidR="00427D8B"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747977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</w:t>
            </w:r>
            <w:r w:rsidR="00427D8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</w:t>
            </w:r>
            <w:r w:rsidR="00427D8B"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427D8B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年 </w:t>
            </w:r>
            <w:r w:rsidR="00427D8B"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427D8B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月   </w:t>
            </w:r>
            <w:r w:rsidR="00427D8B"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427D8B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日                     </w:t>
            </w:r>
            <w:r w:rsidR="00427D8B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                 </w:t>
            </w:r>
            <w:r w:rsidR="00427D8B"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="00427D8B"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 w:rsidR="00427D8B" w:rsidRPr="004632E2"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 xml:space="preserve"> </w:t>
            </w:r>
            <w:r w:rsidR="00427D8B">
              <w:rPr>
                <w:rFonts w:ascii="仿宋_GB2312" w:eastAsia="仿宋_GB2312" w:hAnsi="宋体" w:cs="宋体" w:hint="eastAsia"/>
                <w:kern w:val="0"/>
                <w:sz w:val="24"/>
                <w:lang w:val="zh-CN" w:bidi="zh-CN"/>
              </w:rPr>
              <w:t xml:space="preserve">                        </w:t>
            </w:r>
            <w:r w:rsidR="00427D8B" w:rsidRPr="00427D8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427D8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</w:p>
        </w:tc>
      </w:tr>
      <w:tr w:rsidR="00110F18" w:rsidRPr="009D3C25" w:rsidTr="00D36AD7">
        <w:trPr>
          <w:trHeight w:val="5259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D7" w:rsidRDefault="00D36AD7" w:rsidP="000A3C1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0A3C18" w:rsidRPr="000A3C18" w:rsidRDefault="00842660" w:rsidP="000A3C18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84266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项目指导老师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对负责指导的</w:t>
            </w:r>
            <w:r w:rsidR="00110F18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实验</w:t>
            </w:r>
            <w:r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项目进行</w:t>
            </w:r>
            <w:r w:rsidR="00110F18"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安全风险</w:t>
            </w:r>
            <w:r w:rsidR="002A6ACA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审核</w:t>
            </w:r>
            <w:r w:rsidR="00110F18" w:rsidRPr="0011533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  <w:r w:rsidR="00110F18" w:rsidRPr="009D3C25">
              <w:rPr>
                <w:rFonts w:eastAsiaTheme="minorHAnsi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</w:t>
            </w:r>
            <w:r w:rsidR="00110F18" w:rsidRPr="009D3C25"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</w:t>
            </w:r>
          </w:p>
          <w:tbl>
            <w:tblPr>
              <w:tblW w:w="10371" w:type="dxa"/>
              <w:tblLook w:val="04A0" w:firstRow="1" w:lastRow="0" w:firstColumn="1" w:lastColumn="0" w:noHBand="0" w:noVBand="1"/>
            </w:tblPr>
            <w:tblGrid>
              <w:gridCol w:w="8217"/>
              <w:gridCol w:w="1134"/>
              <w:gridCol w:w="1020"/>
            </w:tblGrid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1、实验项目风险评估是否真实全面？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2、安全风险是否在可控范围？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  <w:tr w:rsidR="000A3C18" w:rsidRPr="000A3C18" w:rsidTr="000A3C18">
              <w:trPr>
                <w:trHeight w:val="585"/>
              </w:trPr>
              <w:tc>
                <w:tcPr>
                  <w:tcW w:w="8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3、是否可以安全地开展本实验项目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是</w:t>
                  </w:r>
                </w:p>
              </w:tc>
              <w:tc>
                <w:tcPr>
                  <w:tcW w:w="10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3C18" w:rsidRPr="000A3C18" w:rsidRDefault="000A3C18" w:rsidP="00F06054">
                  <w:pPr>
                    <w:framePr w:hSpace="180" w:wrap="around" w:vAnchor="text" w:hAnchor="page" w:x="810" w:y="108"/>
                    <w:widowControl/>
                    <w:suppressOverlap/>
                    <w:jc w:val="left"/>
                    <w:rPr>
                      <w:rFonts w:ascii="宋体" w:eastAsia="宋体" w:hAnsi="宋体" w:cs="宋体"/>
                      <w:color w:val="000000"/>
                      <w:kern w:val="0"/>
                      <w:sz w:val="22"/>
                    </w:rPr>
                  </w:pPr>
                  <w:r w:rsidRPr="000A3C18">
                    <w:rPr>
                      <w:rFonts w:ascii="宋体" w:eastAsia="宋体" w:hAnsi="宋体" w:cs="宋体" w:hint="eastAsia"/>
                      <w:color w:val="000000"/>
                      <w:kern w:val="0"/>
                      <w:sz w:val="22"/>
                    </w:rPr>
                    <w:t>否</w:t>
                  </w:r>
                </w:p>
              </w:tc>
            </w:tr>
          </w:tbl>
          <w:p w:rsidR="00110F18" w:rsidRDefault="00110F18" w:rsidP="00842660">
            <w:pPr>
              <w:widowControl/>
              <w:adjustRightInd w:val="0"/>
              <w:snapToGrid w:val="0"/>
              <w:spacing w:beforeLines="50" w:before="156" w:line="360" w:lineRule="auto"/>
              <w:ind w:leftChars="209" w:left="439" w:firstLineChars="50" w:firstLine="110"/>
              <w:jc w:val="left"/>
              <w:textAlignment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1F424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842660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安全风险可控</w:t>
            </w:r>
            <w:r w:rsidRPr="00ED6DE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</w:t>
            </w:r>
            <w:r w:rsidRPr="00ED6DE7"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        </w:t>
            </w:r>
            <w:r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  <w:p w:rsidR="00110F18" w:rsidRDefault="00110F18" w:rsidP="00842660">
            <w:pPr>
              <w:widowControl/>
              <w:adjustRightInd w:val="0"/>
              <w:snapToGrid w:val="0"/>
              <w:spacing w:line="360" w:lineRule="auto"/>
              <w:ind w:leftChars="209" w:left="439" w:firstLineChars="50" w:firstLine="110"/>
              <w:jc w:val="left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842660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1F424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整改复评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整改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意见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：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           </w:t>
            </w:r>
            <w:r w:rsidRPr="005C7D67"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</w:t>
            </w:r>
          </w:p>
          <w:p w:rsidR="00110F18" w:rsidRPr="000A3C18" w:rsidRDefault="00110F18" w:rsidP="00842660">
            <w:pPr>
              <w:widowControl/>
              <w:adjustRightInd w:val="0"/>
              <w:snapToGrid w:val="0"/>
              <w:spacing w:line="360" w:lineRule="auto"/>
              <w:ind w:leftChars="209" w:left="439" w:firstLineChars="50" w:firstLine="110"/>
              <w:jc w:val="left"/>
              <w:textAlignment w:val="center"/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</w:pPr>
            <w:r w:rsidRPr="009D3C25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842660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="001F424B">
              <w:rPr>
                <w:rFonts w:eastAsiaTheme="minorHAnsi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安全风险不可控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Cs w:val="21"/>
                <w:lang w:bidi="ar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原因及建议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：</w:t>
            </w:r>
            <w:r w:rsidRPr="005C7D6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</w:t>
            </w:r>
            <w:r w:rsidRPr="005C7D67">
              <w:rPr>
                <w:rFonts w:ascii="宋体" w:eastAsia="宋体" w:hAnsi="宋体" w:cs="宋体"/>
                <w:color w:val="000000" w:themeColor="text1"/>
                <w:kern w:val="0"/>
                <w:szCs w:val="21"/>
                <w:u w:val="single"/>
                <w:lang w:bidi="ar"/>
              </w:rPr>
              <w:t xml:space="preserve">             </w:t>
            </w:r>
            <w:r w:rsidRPr="005C7D67">
              <w:rPr>
                <w:rFonts w:eastAsiaTheme="minorHAnsi" w:cs="宋体"/>
                <w:color w:val="000000" w:themeColor="text1"/>
                <w:kern w:val="0"/>
                <w:sz w:val="22"/>
                <w:u w:val="single"/>
                <w:lang w:bidi="ar"/>
              </w:rPr>
              <w:t xml:space="preserve">                   </w:t>
            </w:r>
          </w:p>
          <w:p w:rsidR="00842660" w:rsidRPr="00842660" w:rsidRDefault="00842660" w:rsidP="00D36AD7">
            <w:pPr>
              <w:widowControl/>
              <w:adjustRightInd w:val="0"/>
              <w:snapToGrid w:val="0"/>
              <w:spacing w:line="360" w:lineRule="auto"/>
              <w:ind w:firstLineChars="197" w:firstLine="552"/>
              <w:textAlignment w:val="center"/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</w:pPr>
            <w:r w:rsidRPr="00D36AD7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8"/>
                <w:lang w:bidi="ar"/>
              </w:rPr>
              <w:t>承诺</w:t>
            </w:r>
            <w:r w:rsidRPr="00842660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  <w:r w:rsidRPr="00842660"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  <w:t>本人对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所指导的学生</w:t>
            </w:r>
            <w:r w:rsidRPr="00842660"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  <w:t>进行了安全教育，全面分析实验项目中存在的风险，要求学生做好安全防护，按照操作流程进行规范操作，并</w:t>
            </w:r>
            <w:r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对指导开展的实验项目</w:t>
            </w:r>
            <w:r w:rsidRPr="00842660"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  <w:t>负有安全管理责任。</w:t>
            </w:r>
          </w:p>
          <w:p w:rsidR="00D36AD7" w:rsidRDefault="00D36AD7" w:rsidP="00842660">
            <w:pPr>
              <w:widowControl/>
              <w:adjustRightInd w:val="0"/>
              <w:snapToGrid w:val="0"/>
              <w:spacing w:beforeLines="50" w:before="156" w:afterLines="100" w:after="312" w:line="360" w:lineRule="auto"/>
              <w:ind w:firstLineChars="249" w:firstLine="60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D36AD7" w:rsidRDefault="00842660" w:rsidP="00842660">
            <w:pPr>
              <w:widowControl/>
              <w:adjustRightInd w:val="0"/>
              <w:snapToGrid w:val="0"/>
              <w:spacing w:beforeLines="50" w:before="156" w:afterLines="100" w:after="312" w:line="360" w:lineRule="auto"/>
              <w:ind w:firstLineChars="249" w:firstLine="600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842660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指导老师（签名）</w:t>
            </w:r>
            <w:r w:rsidRPr="00842660">
              <w:rPr>
                <w:rFonts w:ascii="黑体" w:eastAsia="黑体" w:hAnsi="黑体" w:cs="宋体" w:hint="eastAsia"/>
                <w:bCs/>
                <w:color w:val="000000" w:themeColor="text1"/>
                <w:kern w:val="0"/>
                <w:sz w:val="24"/>
                <w:lang w:bidi="ar"/>
              </w:rPr>
              <w:t>：</w:t>
            </w:r>
            <w:r w:rsidRPr="00842660">
              <w:rPr>
                <w:rFonts w:ascii="黑体" w:eastAsia="黑体" w:hAnsi="黑体" w:cs="宋体"/>
                <w:bCs/>
                <w:color w:val="000000" w:themeColor="text1"/>
                <w:kern w:val="0"/>
                <w:sz w:val="24"/>
                <w:lang w:bidi="ar"/>
              </w:rPr>
              <w:t xml:space="preserve">    </w:t>
            </w:r>
            <w:r w:rsidRPr="0084266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                        年    月    日  </w:t>
            </w:r>
          </w:p>
          <w:p w:rsidR="00110F18" w:rsidRPr="009D3C25" w:rsidRDefault="00842660" w:rsidP="00842660">
            <w:pPr>
              <w:widowControl/>
              <w:adjustRightInd w:val="0"/>
              <w:snapToGrid w:val="0"/>
              <w:spacing w:beforeLines="50" w:before="156" w:afterLines="100" w:after="312" w:line="360" w:lineRule="auto"/>
              <w:ind w:firstLineChars="249" w:firstLine="600"/>
              <w:textAlignment w:val="center"/>
              <w:rPr>
                <w:rFonts w:eastAsiaTheme="minorHAnsi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842660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 xml:space="preserve">       </w:t>
            </w:r>
          </w:p>
        </w:tc>
      </w:tr>
      <w:tr w:rsidR="00110F18" w:rsidRPr="009D3C25" w:rsidTr="00427D8B">
        <w:trPr>
          <w:trHeight w:val="1297"/>
        </w:trPr>
        <w:tc>
          <w:tcPr>
            <w:tcW w:w="10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6AD7" w:rsidRDefault="00D36AD7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Pr="001D2747" w:rsidRDefault="00110F18" w:rsidP="0086639F">
            <w:pPr>
              <w:widowControl/>
              <w:adjustRightInd w:val="0"/>
              <w:snapToGrid w:val="0"/>
              <w:spacing w:line="360" w:lineRule="auto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二级单位意见：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beforeLines="50" w:before="156" w:line="360" w:lineRule="auto"/>
              <w:ind w:firstLineChars="200" w:firstLine="4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是否同意该科研项目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启动实施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： </w:t>
            </w:r>
            <w:r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2A6ACA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 xml:space="preserve">同意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□</w:t>
            </w:r>
            <w:r w:rsidR="002A6ACA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ED6DE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 w:bidi="ar"/>
              </w:rPr>
              <w:t>不同意</w:t>
            </w:r>
          </w:p>
          <w:p w:rsidR="00D36AD7" w:rsidRDefault="00D36AD7" w:rsidP="00427D8B">
            <w:pPr>
              <w:widowControl/>
              <w:adjustRightInd w:val="0"/>
              <w:snapToGrid w:val="0"/>
              <w:spacing w:line="360" w:lineRule="auto"/>
              <w:ind w:firstLineChars="1813" w:firstLine="4368"/>
              <w:textAlignment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</w:pPr>
          </w:p>
          <w:p w:rsidR="00110F18" w:rsidRPr="009D3C25" w:rsidRDefault="00110F18" w:rsidP="00427D8B">
            <w:pPr>
              <w:widowControl/>
              <w:adjustRightInd w:val="0"/>
              <w:snapToGrid w:val="0"/>
              <w:spacing w:line="360" w:lineRule="auto"/>
              <w:ind w:firstLineChars="1813" w:firstLine="4368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</w:pP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学院</w:t>
            </w:r>
            <w:r w:rsidRPr="001D2747"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lang w:bidi="ar"/>
              </w:rPr>
              <w:t>/</w:t>
            </w: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单位</w:t>
            </w:r>
            <w:r w:rsidR="00427D8B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业务主管</w:t>
            </w:r>
            <w:r w:rsidRPr="001D2747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lang w:bidi="ar"/>
              </w:rPr>
              <w:t>负责人（签章）：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</w:t>
            </w:r>
          </w:p>
          <w:p w:rsidR="00110F18" w:rsidRPr="009D3C25" w:rsidRDefault="00110F18" w:rsidP="0086639F">
            <w:pPr>
              <w:widowControl/>
              <w:adjustRightInd w:val="0"/>
              <w:snapToGrid w:val="0"/>
              <w:spacing w:line="360" w:lineRule="auto"/>
              <w:ind w:firstLineChars="600" w:firstLine="1320"/>
              <w:textAlignment w:val="center"/>
              <w:rPr>
                <w:rFonts w:ascii="宋体" w:hAnsi="宋体" w:cs="宋体"/>
                <w:color w:val="000000" w:themeColor="text1"/>
                <w:kern w:val="0"/>
                <w:sz w:val="24"/>
                <w:lang w:bidi="ar"/>
              </w:rPr>
            </w:pP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                                    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       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</w:t>
            </w:r>
            <w:r w:rsidR="00427D8B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/>
                <w:color w:val="000000" w:themeColor="text1"/>
                <w:kern w:val="0"/>
                <w:sz w:val="22"/>
                <w:lang w:bidi="ar"/>
              </w:rPr>
              <w:t xml:space="preserve">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年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月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 xml:space="preserve">    </w:t>
            </w:r>
            <w:r w:rsidRPr="009D3C25">
              <w:rPr>
                <w:rFonts w:ascii="宋体" w:hAnsi="宋体" w:cs="宋体" w:hint="eastAsia"/>
                <w:color w:val="000000" w:themeColor="text1"/>
                <w:kern w:val="0"/>
                <w:sz w:val="22"/>
                <w:lang w:bidi="ar"/>
              </w:rPr>
              <w:t>日</w:t>
            </w:r>
          </w:p>
        </w:tc>
      </w:tr>
    </w:tbl>
    <w:p w:rsidR="00A047EA" w:rsidRDefault="00110F18" w:rsidP="00A047EA">
      <w:pPr>
        <w:ind w:leftChars="100" w:left="420" w:hangingChars="100" w:hanging="210"/>
        <w:rPr>
          <w:rFonts w:ascii="宋体" w:eastAsia="宋体" w:hAnsi="宋体"/>
        </w:rPr>
      </w:pPr>
      <w:r w:rsidRPr="00A047EA">
        <w:rPr>
          <w:rFonts w:ascii="宋体" w:eastAsia="宋体" w:hAnsi="宋体" w:hint="eastAsia"/>
        </w:rPr>
        <w:t>注：</w:t>
      </w:r>
    </w:p>
    <w:p w:rsidR="00110F18" w:rsidRPr="00A047EA" w:rsidRDefault="00110F18" w:rsidP="00015347">
      <w:pPr>
        <w:spacing w:line="312" w:lineRule="auto"/>
        <w:ind w:leftChars="100" w:left="420" w:hangingChars="100" w:hanging="210"/>
        <w:rPr>
          <w:rFonts w:ascii="宋体" w:eastAsia="宋体" w:hAnsi="宋体"/>
        </w:rPr>
      </w:pPr>
      <w:r w:rsidRPr="00A047EA">
        <w:rPr>
          <w:rFonts w:ascii="宋体" w:eastAsia="宋体" w:hAnsi="宋体" w:hint="eastAsia"/>
        </w:rPr>
        <w:t>1.</w:t>
      </w:r>
      <w:r w:rsidR="00A047EA">
        <w:rPr>
          <w:rFonts w:ascii="宋体" w:eastAsia="宋体" w:hAnsi="宋体" w:hint="eastAsia"/>
        </w:rPr>
        <w:t xml:space="preserve"> </w:t>
      </w:r>
      <w:r w:rsidR="00A047EA" w:rsidRPr="0049247C">
        <w:rPr>
          <w:rFonts w:ascii="宋体" w:eastAsia="宋体" w:hAnsi="宋体" w:hint="eastAsia"/>
        </w:rPr>
        <w:t>凡涉及重要危险源</w:t>
      </w:r>
      <w:r w:rsidR="00A047EA">
        <w:rPr>
          <w:rFonts w:ascii="宋体" w:eastAsia="宋体" w:hAnsi="宋体" w:hint="eastAsia"/>
        </w:rPr>
        <w:t>的</w:t>
      </w:r>
      <w:r w:rsidR="00A047EA" w:rsidRPr="0049247C">
        <w:rPr>
          <w:rFonts w:ascii="宋体" w:eastAsia="宋体" w:hAnsi="宋体" w:hint="eastAsia"/>
        </w:rPr>
        <w:t>，即有毒有害化学品（剧毒、易制爆、易制毒、爆炸品等）、危险气体（易燃、易爆、有毒、窒息）、动物及病原微生物、辐射源及射线装置、同位素及核材料、危险性机械加工装置、强电强磁与激光设备、特种设备</w:t>
      </w:r>
      <w:r w:rsidR="00966BCE">
        <w:rPr>
          <w:rFonts w:ascii="宋体" w:eastAsia="宋体" w:hAnsi="宋体" w:hint="eastAsia"/>
        </w:rPr>
        <w:t>及超量使用易燃易爆</w:t>
      </w:r>
      <w:proofErr w:type="gramStart"/>
      <w:r w:rsidR="00966BCE">
        <w:rPr>
          <w:rFonts w:ascii="宋体" w:eastAsia="宋体" w:hAnsi="宋体" w:hint="eastAsia"/>
        </w:rPr>
        <w:t>危化品</w:t>
      </w:r>
      <w:proofErr w:type="gramEnd"/>
      <w:r w:rsidR="00A047EA" w:rsidRPr="0049247C">
        <w:rPr>
          <w:rFonts w:ascii="宋体" w:eastAsia="宋体" w:hAnsi="宋体" w:hint="eastAsia"/>
        </w:rPr>
        <w:t>等的</w:t>
      </w:r>
      <w:r w:rsidR="00A047EA">
        <w:rPr>
          <w:rFonts w:ascii="宋体" w:eastAsia="宋体" w:hAnsi="宋体" w:hint="eastAsia"/>
        </w:rPr>
        <w:t>学生类相关实验</w:t>
      </w:r>
      <w:r w:rsidR="00A047EA" w:rsidRPr="0049247C">
        <w:rPr>
          <w:rFonts w:ascii="宋体" w:eastAsia="宋体" w:hAnsi="宋体" w:hint="eastAsia"/>
        </w:rPr>
        <w:t>项目</w:t>
      </w:r>
      <w:r w:rsidR="00A047EA">
        <w:rPr>
          <w:rFonts w:ascii="宋体" w:eastAsia="宋体" w:hAnsi="宋体" w:hint="eastAsia"/>
        </w:rPr>
        <w:t>及活动</w:t>
      </w:r>
      <w:r w:rsidR="00A047EA" w:rsidRPr="0049247C">
        <w:rPr>
          <w:rFonts w:ascii="宋体" w:eastAsia="宋体" w:hAnsi="宋体" w:hint="eastAsia"/>
        </w:rPr>
        <w:t>，应经过风险</w:t>
      </w:r>
      <w:r w:rsidR="00A047EA">
        <w:rPr>
          <w:rFonts w:ascii="宋体" w:eastAsia="宋体" w:hAnsi="宋体" w:hint="eastAsia"/>
        </w:rPr>
        <w:t>分析及</w:t>
      </w:r>
      <w:r w:rsidR="00FD126D">
        <w:rPr>
          <w:rFonts w:ascii="宋体" w:eastAsia="宋体" w:hAnsi="宋体" w:hint="eastAsia"/>
        </w:rPr>
        <w:t>导师</w:t>
      </w:r>
      <w:r w:rsidR="00A047EA">
        <w:rPr>
          <w:rFonts w:ascii="宋体" w:eastAsia="宋体" w:hAnsi="宋体" w:hint="eastAsia"/>
        </w:rPr>
        <w:t>审核</w:t>
      </w:r>
      <w:r w:rsidR="00A047EA" w:rsidRPr="0049247C">
        <w:rPr>
          <w:rFonts w:ascii="宋体" w:eastAsia="宋体" w:hAnsi="宋体" w:hint="eastAsia"/>
        </w:rPr>
        <w:t>评估后方可</w:t>
      </w:r>
      <w:r w:rsidR="00A047EA">
        <w:rPr>
          <w:rFonts w:ascii="宋体" w:eastAsia="宋体" w:hAnsi="宋体" w:hint="eastAsia"/>
        </w:rPr>
        <w:t>启动</w:t>
      </w:r>
      <w:r w:rsidR="00A047EA" w:rsidRPr="0049247C">
        <w:rPr>
          <w:rFonts w:ascii="宋体" w:eastAsia="宋体" w:hAnsi="宋体" w:hint="eastAsia"/>
        </w:rPr>
        <w:t>开展实验活动。</w:t>
      </w:r>
      <w:r w:rsidR="0039074D">
        <w:rPr>
          <w:rFonts w:ascii="宋体" w:eastAsia="宋体" w:hAnsi="宋体" w:hint="eastAsia"/>
        </w:rPr>
        <w:t>（附表</w:t>
      </w:r>
      <w:r w:rsidR="001116AE">
        <w:rPr>
          <w:rFonts w:ascii="宋体" w:eastAsia="宋体" w:hAnsi="宋体" w:hint="eastAsia"/>
        </w:rPr>
        <w:t>3</w:t>
      </w:r>
      <w:r w:rsidR="0039074D">
        <w:rPr>
          <w:rFonts w:ascii="宋体" w:eastAsia="宋体" w:hAnsi="宋体" w:hint="eastAsia"/>
        </w:rPr>
        <w:t>）</w:t>
      </w:r>
    </w:p>
    <w:p w:rsidR="00A047EA" w:rsidRPr="0049247C" w:rsidRDefault="00A047EA" w:rsidP="00015347">
      <w:pPr>
        <w:spacing w:line="312" w:lineRule="auto"/>
        <w:ind w:leftChars="100" w:left="420" w:hangingChars="100" w:hanging="210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2.</w:t>
      </w:r>
      <w:r w:rsidRPr="00A047EA">
        <w:rPr>
          <w:rFonts w:ascii="宋体" w:eastAsia="宋体" w:hAnsi="宋体" w:hint="eastAsia"/>
        </w:rPr>
        <w:t xml:space="preserve"> </w:t>
      </w:r>
      <w:r w:rsidRPr="0049247C">
        <w:rPr>
          <w:rFonts w:ascii="宋体" w:eastAsia="宋体" w:hAnsi="宋体" w:hint="eastAsia"/>
        </w:rPr>
        <w:t>不涉及以上重要危险源的</w:t>
      </w:r>
      <w:r>
        <w:rPr>
          <w:rFonts w:ascii="宋体" w:eastAsia="宋体" w:hAnsi="宋体" w:hint="eastAsia"/>
        </w:rPr>
        <w:t>学生类实验</w:t>
      </w:r>
      <w:r w:rsidRPr="0049247C">
        <w:rPr>
          <w:rFonts w:ascii="宋体" w:eastAsia="宋体" w:hAnsi="宋体" w:hint="eastAsia"/>
        </w:rPr>
        <w:t>项目，须填写西北农林科技大学一般类实验项目安全承诺书</w:t>
      </w:r>
      <w:r w:rsidR="0039074D">
        <w:rPr>
          <w:rFonts w:ascii="宋体" w:eastAsia="宋体" w:hAnsi="宋体" w:hint="eastAsia"/>
        </w:rPr>
        <w:t>（附表</w:t>
      </w:r>
      <w:r w:rsidR="0071620D">
        <w:rPr>
          <w:rFonts w:ascii="宋体" w:eastAsia="宋体" w:hAnsi="宋体" w:hint="eastAsia"/>
        </w:rPr>
        <w:t>4</w:t>
      </w:r>
      <w:r w:rsidR="0039074D">
        <w:rPr>
          <w:rFonts w:ascii="宋体" w:eastAsia="宋体" w:hAnsi="宋体" w:hint="eastAsia"/>
        </w:rPr>
        <w:t>）</w:t>
      </w:r>
      <w:r w:rsidRPr="0049247C">
        <w:rPr>
          <w:rFonts w:ascii="宋体" w:eastAsia="宋体" w:hAnsi="宋体" w:hint="eastAsia"/>
        </w:rPr>
        <w:t>。</w:t>
      </w:r>
    </w:p>
    <w:p w:rsidR="00A047EA" w:rsidRPr="0049247C" w:rsidRDefault="00A047EA" w:rsidP="00015347">
      <w:pPr>
        <w:spacing w:line="312" w:lineRule="auto"/>
        <w:ind w:firstLineChars="100" w:firstLine="210"/>
        <w:rPr>
          <w:rFonts w:ascii="宋体" w:eastAsia="宋体" w:hAnsi="宋体"/>
        </w:rPr>
      </w:pPr>
      <w:r w:rsidRPr="0049247C">
        <w:rPr>
          <w:rFonts w:ascii="宋体" w:eastAsia="宋体" w:hAnsi="宋体" w:hint="eastAsia"/>
        </w:rPr>
        <w:t>3.</w:t>
      </w:r>
      <w:r w:rsidRPr="00A047EA">
        <w:rPr>
          <w:rFonts w:ascii="宋体" w:eastAsia="宋体" w:hAnsi="宋体" w:hint="eastAsia"/>
        </w:rPr>
        <w:t xml:space="preserve"> 实验室分类分级按照《西北农林科技大学实验室安全分类分级细则》填写。</w:t>
      </w:r>
      <w:r>
        <w:rPr>
          <w:rFonts w:ascii="宋体" w:eastAsia="宋体" w:hAnsi="宋体" w:hint="eastAsia"/>
        </w:rPr>
        <w:t xml:space="preserve">  </w:t>
      </w:r>
    </w:p>
    <w:p w:rsidR="00A047EA" w:rsidRDefault="00A047EA" w:rsidP="00015347">
      <w:pPr>
        <w:spacing w:line="312" w:lineRule="auto"/>
        <w:ind w:firstLineChars="100" w:firstLine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4. 该表格一式两份，学院和项目负责人各一份，留档备案。</w:t>
      </w:r>
    </w:p>
    <w:p w:rsidR="00DC136F" w:rsidRPr="00015347" w:rsidRDefault="00A047EA" w:rsidP="00015347">
      <w:pPr>
        <w:spacing w:line="312" w:lineRule="auto"/>
        <w:ind w:leftChars="100" w:left="420" w:hangingChars="100" w:hanging="21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5.</w:t>
      </w:r>
      <w:r w:rsidRPr="00A047EA">
        <w:rPr>
          <w:rFonts w:ascii="宋体" w:eastAsia="宋体" w:hAnsi="宋体" w:hint="eastAsia"/>
        </w:rPr>
        <w:t xml:space="preserve"> </w:t>
      </w:r>
      <w:r w:rsidRPr="0049247C">
        <w:rPr>
          <w:rFonts w:ascii="宋体" w:eastAsia="宋体" w:hAnsi="宋体" w:hint="eastAsia"/>
        </w:rPr>
        <w:t>对存在重大安全隐患的项目，在未切实落实安全保障前，不得开展实验活动。</w:t>
      </w:r>
    </w:p>
    <w:sectPr w:rsidR="00DC136F" w:rsidRPr="00015347" w:rsidSect="00A047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67" w:rsidRDefault="00DF5767" w:rsidP="0073418B">
      <w:r>
        <w:separator/>
      </w:r>
    </w:p>
  </w:endnote>
  <w:endnote w:type="continuationSeparator" w:id="0">
    <w:p w:rsidR="00DF5767" w:rsidRDefault="00DF5767" w:rsidP="0073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67" w:rsidRDefault="00DF5767" w:rsidP="0073418B">
      <w:r>
        <w:separator/>
      </w:r>
    </w:p>
  </w:footnote>
  <w:footnote w:type="continuationSeparator" w:id="0">
    <w:p w:rsidR="00DF5767" w:rsidRDefault="00DF5767" w:rsidP="00734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8"/>
    <w:rsid w:val="00015347"/>
    <w:rsid w:val="0003333C"/>
    <w:rsid w:val="000A3C18"/>
    <w:rsid w:val="000B7F0B"/>
    <w:rsid w:val="000D2B1B"/>
    <w:rsid w:val="00110F18"/>
    <w:rsid w:val="001116AE"/>
    <w:rsid w:val="00113C02"/>
    <w:rsid w:val="0012595C"/>
    <w:rsid w:val="001A2765"/>
    <w:rsid w:val="001F424B"/>
    <w:rsid w:val="002A6ACA"/>
    <w:rsid w:val="002D4C19"/>
    <w:rsid w:val="0039074D"/>
    <w:rsid w:val="003E0C29"/>
    <w:rsid w:val="00427D8B"/>
    <w:rsid w:val="00556A39"/>
    <w:rsid w:val="00590FF1"/>
    <w:rsid w:val="006F6544"/>
    <w:rsid w:val="0071620D"/>
    <w:rsid w:val="0073418B"/>
    <w:rsid w:val="00747977"/>
    <w:rsid w:val="0078633A"/>
    <w:rsid w:val="007C2825"/>
    <w:rsid w:val="00842660"/>
    <w:rsid w:val="00966BCE"/>
    <w:rsid w:val="009B0E1C"/>
    <w:rsid w:val="009C6299"/>
    <w:rsid w:val="009E0BFB"/>
    <w:rsid w:val="009E3893"/>
    <w:rsid w:val="00A047EA"/>
    <w:rsid w:val="00A82447"/>
    <w:rsid w:val="00B00CC8"/>
    <w:rsid w:val="00B764BB"/>
    <w:rsid w:val="00BD5BD9"/>
    <w:rsid w:val="00C45296"/>
    <w:rsid w:val="00CE6914"/>
    <w:rsid w:val="00D077E6"/>
    <w:rsid w:val="00D36AD7"/>
    <w:rsid w:val="00D46480"/>
    <w:rsid w:val="00DC136F"/>
    <w:rsid w:val="00DF5767"/>
    <w:rsid w:val="00EF188C"/>
    <w:rsid w:val="00F06054"/>
    <w:rsid w:val="00F4650D"/>
    <w:rsid w:val="00F90B03"/>
    <w:rsid w:val="00FD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8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1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41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41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41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</Pages>
  <Words>329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nwsuaf</cp:lastModifiedBy>
  <cp:revision>22</cp:revision>
  <dcterms:created xsi:type="dcterms:W3CDTF">2023-03-08T00:49:00Z</dcterms:created>
  <dcterms:modified xsi:type="dcterms:W3CDTF">2025-02-28T03:02:00Z</dcterms:modified>
</cp:coreProperties>
</file>